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106E" w14:textId="77777777" w:rsidR="004C69BB" w:rsidRDefault="004C69BB" w:rsidP="004C69BB">
      <w:pPr>
        <w:spacing w:after="0" w:line="240" w:lineRule="auto"/>
        <w:jc w:val="center"/>
        <w:rPr>
          <w:rFonts w:ascii="Century" w:eastAsia="Century" w:hAnsi="Century" w:cs="Century"/>
          <w:b/>
          <w:sz w:val="40"/>
          <w:szCs w:val="40"/>
        </w:rPr>
      </w:pPr>
      <w:r>
        <w:rPr>
          <w:rFonts w:ascii="Century" w:eastAsia="Century" w:hAnsi="Century" w:cs="Century"/>
          <w:noProof/>
          <w:sz w:val="28"/>
          <w:szCs w:val="28"/>
        </w:rPr>
        <w:drawing>
          <wp:inline distT="0" distB="0" distL="0" distR="0" wp14:anchorId="2FC72EF2" wp14:editId="0760C06D">
            <wp:extent cx="1646995" cy="731646"/>
            <wp:effectExtent l="0" t="0" r="0" b="0"/>
            <wp:docPr id="6" name="image1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Shape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6995" cy="7316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C2C627" wp14:editId="3C38949E">
                <wp:simplePos x="0" y="0"/>
                <wp:positionH relativeFrom="column">
                  <wp:posOffset>63501</wp:posOffset>
                </wp:positionH>
                <wp:positionV relativeFrom="paragraph">
                  <wp:posOffset>406400</wp:posOffset>
                </wp:positionV>
                <wp:extent cx="198882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1590" y="3780000"/>
                          <a:ext cx="1988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4E95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pt;margin-top:32pt;width:156.6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" strokecolor="red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1AA520E" wp14:editId="5E1AC910">
                <wp:simplePos x="0" y="0"/>
                <wp:positionH relativeFrom="column">
                  <wp:posOffset>3975100</wp:posOffset>
                </wp:positionH>
                <wp:positionV relativeFrom="paragraph">
                  <wp:posOffset>431800</wp:posOffset>
                </wp:positionV>
                <wp:extent cx="198882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1590" y="3780000"/>
                          <a:ext cx="1988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4FD7E" id="Straight Arrow Connector 5" o:spid="_x0000_s1026" type="#_x0000_t32" style="position:absolute;margin-left:313pt;margin-top:34pt;width:156.6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" strokecolor="red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64A1AA2" w14:textId="77777777" w:rsidR="004C69BB" w:rsidRDefault="004C69BB" w:rsidP="004C69BB">
      <w:pPr>
        <w:spacing w:after="0" w:line="240" w:lineRule="auto"/>
        <w:jc w:val="center"/>
        <w:rPr>
          <w:rFonts w:ascii="Century" w:eastAsia="Century" w:hAnsi="Century" w:cs="Century"/>
          <w:b/>
          <w:sz w:val="40"/>
          <w:szCs w:val="40"/>
        </w:rPr>
      </w:pPr>
      <w:r>
        <w:rPr>
          <w:rFonts w:ascii="Century" w:eastAsia="Century" w:hAnsi="Century" w:cs="Century"/>
          <w:b/>
          <w:sz w:val="40"/>
          <w:szCs w:val="40"/>
        </w:rPr>
        <w:t>M I N U T E S</w:t>
      </w:r>
    </w:p>
    <w:p w14:paraId="73ECAE69" w14:textId="36166BE2" w:rsidR="004C69BB" w:rsidRDefault="00FD6080" w:rsidP="004C69BB">
      <w:pPr>
        <w:spacing w:after="0" w:line="240" w:lineRule="auto"/>
        <w:jc w:val="center"/>
        <w:rPr>
          <w:rFonts w:ascii="Century" w:eastAsia="Century" w:hAnsi="Century" w:cs="Century"/>
          <w:b/>
          <w:sz w:val="28"/>
          <w:szCs w:val="28"/>
        </w:rPr>
      </w:pPr>
      <w:r>
        <w:rPr>
          <w:rFonts w:ascii="Century" w:eastAsia="Century" w:hAnsi="Century" w:cs="Century"/>
          <w:b/>
          <w:sz w:val="28"/>
          <w:szCs w:val="28"/>
        </w:rPr>
        <w:t>March 21</w:t>
      </w:r>
      <w:r w:rsidR="004C69BB" w:rsidRPr="0046734A">
        <w:rPr>
          <w:rFonts w:ascii="Century" w:eastAsia="Century" w:hAnsi="Century" w:cs="Century"/>
          <w:b/>
          <w:sz w:val="28"/>
          <w:szCs w:val="28"/>
        </w:rPr>
        <w:t>, 202</w:t>
      </w:r>
      <w:r w:rsidR="00573778">
        <w:rPr>
          <w:rFonts w:ascii="Century" w:eastAsia="Century" w:hAnsi="Century" w:cs="Century"/>
          <w:b/>
          <w:sz w:val="28"/>
          <w:szCs w:val="28"/>
        </w:rPr>
        <w:t>4</w:t>
      </w:r>
      <w:r w:rsidR="004C69BB">
        <w:rPr>
          <w:rFonts w:ascii="Century" w:eastAsia="Century" w:hAnsi="Century" w:cs="Century"/>
          <w:b/>
          <w:sz w:val="28"/>
          <w:szCs w:val="28"/>
        </w:rPr>
        <w:t xml:space="preserve"> Board Meeting</w:t>
      </w:r>
    </w:p>
    <w:p w14:paraId="59EBF21F" w14:textId="77777777" w:rsidR="004C69BB" w:rsidRDefault="004C69BB" w:rsidP="004C69BB">
      <w:pPr>
        <w:spacing w:after="0" w:line="240" w:lineRule="auto"/>
        <w:jc w:val="center"/>
        <w:rPr>
          <w:rFonts w:ascii="Century" w:eastAsia="Century" w:hAnsi="Century" w:cs="Century"/>
          <w:b/>
          <w:sz w:val="28"/>
          <w:szCs w:val="28"/>
        </w:rPr>
      </w:pPr>
    </w:p>
    <w:p w14:paraId="4BB47264" w14:textId="62929657" w:rsidR="004C69BB" w:rsidRPr="005B0850" w:rsidRDefault="004C69BB" w:rsidP="004C69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" w:eastAsia="Century" w:hAnsi="Century" w:cs="Century"/>
          <w:color w:val="000000"/>
          <w:sz w:val="24"/>
          <w:szCs w:val="24"/>
        </w:rPr>
      </w:pPr>
      <w:r w:rsidRPr="005B0850">
        <w:rPr>
          <w:rFonts w:ascii="Century" w:eastAsia="Century" w:hAnsi="Century" w:cs="Century"/>
          <w:color w:val="000000"/>
          <w:sz w:val="24"/>
          <w:szCs w:val="24"/>
        </w:rPr>
        <w:t>Call To Order, Quorum</w:t>
      </w:r>
      <w:r w:rsidR="00A00E4E" w:rsidRPr="005B0850">
        <w:rPr>
          <w:rFonts w:ascii="Century" w:eastAsia="Century" w:hAnsi="Century" w:cs="Century"/>
          <w:color w:val="000000"/>
          <w:sz w:val="24"/>
          <w:szCs w:val="24"/>
        </w:rPr>
        <w:t xml:space="preserve"> </w:t>
      </w:r>
      <w:r w:rsidRPr="005B0850">
        <w:rPr>
          <w:rFonts w:ascii="Century" w:eastAsia="Century" w:hAnsi="Century" w:cs="Century"/>
          <w:color w:val="000000"/>
          <w:sz w:val="24"/>
          <w:szCs w:val="24"/>
        </w:rPr>
        <w:t xml:space="preserve">Met- </w:t>
      </w:r>
      <w:r w:rsidRPr="005B0850">
        <w:rPr>
          <w:rFonts w:ascii="Century" w:eastAsia="Century" w:hAnsi="Century" w:cs="Century"/>
          <w:b/>
          <w:color w:val="000000"/>
          <w:sz w:val="24"/>
          <w:szCs w:val="24"/>
        </w:rPr>
        <w:t>Brittany Wentz</w:t>
      </w:r>
      <w:r w:rsidRPr="005B0850">
        <w:rPr>
          <w:rFonts w:ascii="Century" w:eastAsia="Century" w:hAnsi="Century" w:cs="Century"/>
          <w:b/>
          <w:sz w:val="24"/>
          <w:szCs w:val="24"/>
        </w:rPr>
        <w:t xml:space="preserve">  8:0</w:t>
      </w:r>
      <w:r w:rsidR="008D05C2">
        <w:rPr>
          <w:rFonts w:ascii="Century" w:eastAsia="Century" w:hAnsi="Century" w:cs="Century"/>
          <w:b/>
          <w:sz w:val="24"/>
          <w:szCs w:val="24"/>
        </w:rPr>
        <w:t>6</w:t>
      </w:r>
      <w:r w:rsidRPr="005B0850">
        <w:rPr>
          <w:rFonts w:ascii="Century" w:eastAsia="Century" w:hAnsi="Century" w:cs="Century"/>
          <w:b/>
          <w:sz w:val="24"/>
          <w:szCs w:val="24"/>
        </w:rPr>
        <w:t>AM</w:t>
      </w:r>
    </w:p>
    <w:p w14:paraId="4257A5F0" w14:textId="77777777" w:rsidR="00EE7836" w:rsidRPr="005B0850" w:rsidRDefault="00EE7836" w:rsidP="00EE7836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eastAsia="Times New Roman" w:hAnsi="Century Gothic"/>
          <w:sz w:val="14"/>
          <w:szCs w:val="14"/>
        </w:rPr>
        <w:t>Brittany Wentz</w:t>
      </w:r>
    </w:p>
    <w:p w14:paraId="3785B956" w14:textId="77777777" w:rsidR="00EE7836" w:rsidRDefault="00EE7836" w:rsidP="00EE7836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eastAsia="Times New Roman" w:hAnsi="Century Gothic"/>
          <w:sz w:val="14"/>
          <w:szCs w:val="14"/>
        </w:rPr>
        <w:t>Jessica Williams</w:t>
      </w:r>
    </w:p>
    <w:p w14:paraId="159EB4DC" w14:textId="77777777" w:rsidR="00FD6080" w:rsidRDefault="00FD6080" w:rsidP="00FD6080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 xml:space="preserve">Kaci </w:t>
      </w:r>
      <w:proofErr w:type="spellStart"/>
      <w:r>
        <w:rPr>
          <w:rFonts w:ascii="Century Gothic" w:eastAsia="Times New Roman" w:hAnsi="Century Gothic"/>
          <w:sz w:val="14"/>
          <w:szCs w:val="14"/>
        </w:rPr>
        <w:t>Rosipal</w:t>
      </w:r>
      <w:proofErr w:type="spellEnd"/>
    </w:p>
    <w:p w14:paraId="34A855CD" w14:textId="2598D72A" w:rsidR="00FD6080" w:rsidRDefault="00FD6080" w:rsidP="00FD6080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>Jessica Diem</w:t>
      </w:r>
    </w:p>
    <w:p w14:paraId="79CC6701" w14:textId="77777777" w:rsidR="00FD6080" w:rsidRDefault="00FD6080" w:rsidP="00FD6080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eastAsia="Times New Roman" w:hAnsi="Century Gothic"/>
          <w:sz w:val="14"/>
          <w:szCs w:val="14"/>
        </w:rPr>
        <w:t>Lacey Clifton</w:t>
      </w:r>
    </w:p>
    <w:p w14:paraId="42F5F1F1" w14:textId="30FFC71C" w:rsidR="00FD6080" w:rsidRDefault="00FD6080" w:rsidP="00FD6080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>Melinda Kirkpatrick</w:t>
      </w:r>
    </w:p>
    <w:p w14:paraId="3F7A2320" w14:textId="2590B839" w:rsidR="00FD6080" w:rsidRDefault="008D05C2" w:rsidP="00FD6080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>Kelsey Malmin</w:t>
      </w:r>
    </w:p>
    <w:p w14:paraId="624F6C42" w14:textId="77777777" w:rsidR="008D05C2" w:rsidRDefault="008D05C2" w:rsidP="008D05C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>Suzanne Horn</w:t>
      </w:r>
    </w:p>
    <w:p w14:paraId="3EAD9DE2" w14:textId="7B3D180E" w:rsidR="008D05C2" w:rsidRDefault="008D05C2" w:rsidP="008D05C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>Robert Gill</w:t>
      </w:r>
    </w:p>
    <w:p w14:paraId="7EEBAB54" w14:textId="77777777" w:rsidR="008D05C2" w:rsidRDefault="008D05C2" w:rsidP="008D05C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>Rebecca Vasek</w:t>
      </w:r>
    </w:p>
    <w:p w14:paraId="3974A3DB" w14:textId="622A2AA9" w:rsidR="008D05C2" w:rsidRPr="005B0850" w:rsidRDefault="008D05C2" w:rsidP="00FD6080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>Valerie Gill</w:t>
      </w:r>
    </w:p>
    <w:p w14:paraId="77F3E095" w14:textId="77777777" w:rsidR="008D05C2" w:rsidRPr="008D05C2" w:rsidRDefault="008D05C2" w:rsidP="008D05C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hAnsi="Century Gothic"/>
          <w:sz w:val="14"/>
          <w:szCs w:val="14"/>
        </w:rPr>
        <w:t>Rebekah Reynolds</w:t>
      </w:r>
    </w:p>
    <w:p w14:paraId="0CB59B7F" w14:textId="04C8850D" w:rsidR="008D05C2" w:rsidRPr="008D05C2" w:rsidRDefault="008D05C2" w:rsidP="008D05C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Meagan Johnston</w:t>
      </w:r>
    </w:p>
    <w:p w14:paraId="1234DED9" w14:textId="77777777" w:rsidR="008D05C2" w:rsidRPr="005B0850" w:rsidRDefault="008D05C2" w:rsidP="008D05C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eastAsia="Times New Roman" w:hAnsi="Century Gothic"/>
          <w:sz w:val="14"/>
          <w:szCs w:val="14"/>
        </w:rPr>
        <w:t>Nicole Slaughter</w:t>
      </w:r>
    </w:p>
    <w:p w14:paraId="6B43029F" w14:textId="77777777" w:rsidR="008D05C2" w:rsidRDefault="008D05C2" w:rsidP="008D05C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>Cortney Bruce</w:t>
      </w:r>
    </w:p>
    <w:p w14:paraId="7C954552" w14:textId="102F93B6" w:rsidR="008D05C2" w:rsidRPr="005B0850" w:rsidRDefault="008D05C2" w:rsidP="008D05C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>Robert Oliver</w:t>
      </w:r>
    </w:p>
    <w:p w14:paraId="23D3EB01" w14:textId="77777777" w:rsidR="008D05C2" w:rsidRPr="003E1035" w:rsidRDefault="008D05C2" w:rsidP="008D05C2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Whitney Huddleston</w:t>
      </w:r>
    </w:p>
    <w:p w14:paraId="4DCE0F42" w14:textId="77777777" w:rsidR="00167C56" w:rsidRPr="003E1035" w:rsidRDefault="00167C56" w:rsidP="00167C56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>
        <w:rPr>
          <w:rFonts w:ascii="Century Gothic" w:eastAsia="Times New Roman" w:hAnsi="Century Gothic"/>
          <w:sz w:val="14"/>
          <w:szCs w:val="14"/>
        </w:rPr>
        <w:t>Jodi Benham</w:t>
      </w:r>
    </w:p>
    <w:p w14:paraId="09B0E774" w14:textId="77777777" w:rsidR="00167C56" w:rsidRPr="003E1035" w:rsidRDefault="00167C56" w:rsidP="00167C56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hAnsi="Century Gothic"/>
          <w:sz w:val="14"/>
          <w:szCs w:val="14"/>
        </w:rPr>
        <w:t>Kathryn Johnson</w:t>
      </w:r>
    </w:p>
    <w:p w14:paraId="222EF1D4" w14:textId="77777777" w:rsidR="00C630F9" w:rsidRPr="005B0850" w:rsidRDefault="00C630F9" w:rsidP="00C630F9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  <w:r w:rsidRPr="005B0850">
        <w:rPr>
          <w:rFonts w:ascii="Century Gothic" w:eastAsia="Times New Roman" w:hAnsi="Century Gothic"/>
          <w:sz w:val="14"/>
          <w:szCs w:val="14"/>
        </w:rPr>
        <w:t>Laci</w:t>
      </w:r>
      <w:r>
        <w:rPr>
          <w:rFonts w:ascii="Century Gothic" w:eastAsia="Times New Roman" w:hAnsi="Century Gothic"/>
          <w:sz w:val="14"/>
          <w:szCs w:val="14"/>
        </w:rPr>
        <w:t>e</w:t>
      </w:r>
      <w:r w:rsidRPr="005B0850">
        <w:rPr>
          <w:rFonts w:ascii="Century Gothic" w:eastAsia="Times New Roman" w:hAnsi="Century Gothic"/>
          <w:sz w:val="14"/>
          <w:szCs w:val="14"/>
        </w:rPr>
        <w:t xml:space="preserve"> Followell</w:t>
      </w:r>
    </w:p>
    <w:p w14:paraId="70960478" w14:textId="77777777" w:rsidR="00D75492" w:rsidRPr="00C630F9" w:rsidRDefault="00D75492" w:rsidP="00C630F9">
      <w:pPr>
        <w:spacing w:after="0" w:line="240" w:lineRule="auto"/>
        <w:textAlignment w:val="baseline"/>
        <w:rPr>
          <w:rFonts w:ascii="Century Gothic" w:eastAsia="Times New Roman" w:hAnsi="Century Gothic"/>
          <w:sz w:val="14"/>
          <w:szCs w:val="14"/>
        </w:rPr>
      </w:pPr>
    </w:p>
    <w:p w14:paraId="3650DC03" w14:textId="70C2D181" w:rsidR="004C69BB" w:rsidRPr="00B83ED3" w:rsidRDefault="004C69BB" w:rsidP="004C69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" w:eastAsia="Century" w:hAnsi="Century" w:cs="Century"/>
          <w:color w:val="000000"/>
          <w:sz w:val="24"/>
          <w:szCs w:val="24"/>
        </w:rPr>
      </w:pPr>
      <w:r w:rsidRPr="005B0850">
        <w:rPr>
          <w:rFonts w:ascii="Century" w:eastAsia="Century" w:hAnsi="Century" w:cs="Century"/>
          <w:color w:val="000000"/>
          <w:sz w:val="24"/>
          <w:szCs w:val="24"/>
        </w:rPr>
        <w:t xml:space="preserve">Review of Minutes- </w:t>
      </w:r>
      <w:r w:rsidRPr="005B0850">
        <w:rPr>
          <w:rFonts w:ascii="Century" w:eastAsia="Century" w:hAnsi="Century" w:cs="Century"/>
          <w:b/>
          <w:color w:val="000000"/>
          <w:sz w:val="24"/>
          <w:szCs w:val="24"/>
        </w:rPr>
        <w:t>Jessica Williams</w:t>
      </w:r>
    </w:p>
    <w:p w14:paraId="389761FF" w14:textId="5383B939" w:rsidR="00B83ED3" w:rsidRDefault="00B83ED3" w:rsidP="00B83E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Century" w:eastAsia="Century" w:hAnsi="Century" w:cs="Century"/>
          <w:bCs/>
          <w:color w:val="000000"/>
          <w:sz w:val="20"/>
          <w:szCs w:val="20"/>
        </w:rPr>
      </w:pPr>
      <w:r w:rsidRPr="00B83ED3">
        <w:rPr>
          <w:rFonts w:ascii="Century" w:eastAsia="Century" w:hAnsi="Century" w:cs="Century"/>
          <w:bCs/>
          <w:color w:val="000000"/>
          <w:sz w:val="20"/>
          <w:szCs w:val="20"/>
        </w:rPr>
        <w:t>1</w:t>
      </w:r>
      <w:r w:rsidRPr="00B83ED3">
        <w:rPr>
          <w:rFonts w:ascii="Century" w:eastAsia="Century" w:hAnsi="Century" w:cs="Century"/>
          <w:bCs/>
          <w:color w:val="000000"/>
          <w:sz w:val="20"/>
          <w:szCs w:val="20"/>
          <w:vertAlign w:val="superscript"/>
        </w:rPr>
        <w:t>st</w:t>
      </w:r>
      <w:r w:rsidRPr="00B83ED3">
        <w:rPr>
          <w:rFonts w:ascii="Century" w:eastAsia="Century" w:hAnsi="Century" w:cs="Century"/>
          <w:bCs/>
          <w:color w:val="000000"/>
          <w:sz w:val="20"/>
          <w:szCs w:val="20"/>
        </w:rPr>
        <w:t xml:space="preserve"> </w:t>
      </w:r>
      <w:r w:rsidR="00167C56">
        <w:rPr>
          <w:rFonts w:ascii="Century" w:eastAsia="Century" w:hAnsi="Century" w:cs="Century"/>
          <w:bCs/>
          <w:color w:val="000000"/>
          <w:sz w:val="20"/>
          <w:szCs w:val="20"/>
        </w:rPr>
        <w:t>Nicole Slaughter</w:t>
      </w:r>
      <w:r w:rsidRPr="00B83ED3">
        <w:rPr>
          <w:rFonts w:ascii="Century" w:eastAsia="Century" w:hAnsi="Century" w:cs="Century"/>
          <w:bCs/>
          <w:color w:val="000000"/>
          <w:sz w:val="20"/>
          <w:szCs w:val="20"/>
        </w:rPr>
        <w:t xml:space="preserve"> 2</w:t>
      </w:r>
      <w:r w:rsidRPr="00B83ED3">
        <w:rPr>
          <w:rFonts w:ascii="Century" w:eastAsia="Century" w:hAnsi="Century" w:cs="Century"/>
          <w:bCs/>
          <w:color w:val="000000"/>
          <w:sz w:val="20"/>
          <w:szCs w:val="20"/>
          <w:vertAlign w:val="superscript"/>
        </w:rPr>
        <w:t>nd</w:t>
      </w:r>
      <w:r w:rsidRPr="00B83ED3">
        <w:rPr>
          <w:rFonts w:ascii="Century" w:eastAsia="Century" w:hAnsi="Century" w:cs="Century"/>
          <w:bCs/>
          <w:color w:val="000000"/>
          <w:sz w:val="20"/>
          <w:szCs w:val="20"/>
        </w:rPr>
        <w:t xml:space="preserve"> Rebe</w:t>
      </w:r>
      <w:r w:rsidR="007674FD">
        <w:rPr>
          <w:rFonts w:ascii="Century" w:eastAsia="Century" w:hAnsi="Century" w:cs="Century"/>
          <w:bCs/>
          <w:color w:val="000000"/>
          <w:sz w:val="20"/>
          <w:szCs w:val="20"/>
        </w:rPr>
        <w:t>kah Reynolds</w:t>
      </w:r>
    </w:p>
    <w:p w14:paraId="1D511048" w14:textId="631C07A6" w:rsidR="00B83ED3" w:rsidRPr="00B83ED3" w:rsidRDefault="00B83ED3" w:rsidP="00B83E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Century" w:eastAsia="Century" w:hAnsi="Century" w:cs="Century"/>
          <w:bCs/>
          <w:color w:val="000000"/>
          <w:sz w:val="20"/>
          <w:szCs w:val="20"/>
        </w:rPr>
      </w:pPr>
      <w:r>
        <w:rPr>
          <w:rFonts w:ascii="Century" w:eastAsia="Century" w:hAnsi="Century" w:cs="Century"/>
          <w:bCs/>
          <w:color w:val="000000"/>
          <w:sz w:val="20"/>
          <w:szCs w:val="20"/>
        </w:rPr>
        <w:t xml:space="preserve">Kathryn </w:t>
      </w:r>
      <w:r w:rsidR="007026C3">
        <w:rPr>
          <w:rFonts w:ascii="Century" w:eastAsia="Century" w:hAnsi="Century" w:cs="Century"/>
          <w:bCs/>
          <w:color w:val="000000"/>
          <w:sz w:val="20"/>
          <w:szCs w:val="20"/>
        </w:rPr>
        <w:t xml:space="preserve">Johnson </w:t>
      </w:r>
      <w:r>
        <w:rPr>
          <w:rFonts w:ascii="Century" w:eastAsia="Century" w:hAnsi="Century" w:cs="Century"/>
          <w:bCs/>
          <w:color w:val="000000"/>
          <w:sz w:val="20"/>
          <w:szCs w:val="20"/>
        </w:rPr>
        <w:t>will help with notes</w:t>
      </w:r>
      <w:r w:rsidR="007026C3">
        <w:rPr>
          <w:rFonts w:ascii="Century" w:eastAsia="Century" w:hAnsi="Century" w:cs="Century"/>
          <w:bCs/>
          <w:color w:val="000000"/>
          <w:sz w:val="20"/>
          <w:szCs w:val="20"/>
        </w:rPr>
        <w:t xml:space="preserve"> April &amp; May</w:t>
      </w:r>
      <w:r>
        <w:rPr>
          <w:rFonts w:ascii="Century" w:eastAsia="Century" w:hAnsi="Century" w:cs="Century"/>
          <w:bCs/>
          <w:color w:val="000000"/>
          <w:sz w:val="20"/>
          <w:szCs w:val="20"/>
        </w:rPr>
        <w:t xml:space="preserve"> while Jessica is out for long term subbing</w:t>
      </w:r>
      <w:r w:rsidR="007026C3">
        <w:rPr>
          <w:rFonts w:ascii="Century" w:eastAsia="Century" w:hAnsi="Century" w:cs="Century"/>
          <w:bCs/>
          <w:color w:val="000000"/>
          <w:sz w:val="20"/>
          <w:szCs w:val="20"/>
        </w:rPr>
        <w:t>.</w:t>
      </w:r>
    </w:p>
    <w:p w14:paraId="571533D5" w14:textId="3B371526" w:rsidR="004C69BB" w:rsidRPr="005B0850" w:rsidRDefault="004C69BB" w:rsidP="004C69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" w:eastAsia="Century" w:hAnsi="Century" w:cs="Century"/>
          <w:color w:val="000000"/>
          <w:sz w:val="24"/>
          <w:szCs w:val="24"/>
        </w:rPr>
      </w:pPr>
      <w:r w:rsidRPr="005B0850">
        <w:rPr>
          <w:rFonts w:ascii="Century" w:eastAsia="Century" w:hAnsi="Century" w:cs="Century"/>
          <w:color w:val="000000"/>
          <w:sz w:val="24"/>
          <w:szCs w:val="24"/>
        </w:rPr>
        <w:t>District Update</w:t>
      </w:r>
      <w:r w:rsidRPr="005B0850">
        <w:rPr>
          <w:rFonts w:ascii="Century" w:eastAsia="Century" w:hAnsi="Century" w:cs="Century"/>
          <w:b/>
          <w:color w:val="000000"/>
          <w:sz w:val="24"/>
          <w:szCs w:val="24"/>
        </w:rPr>
        <w:t xml:space="preserve"> – Dr. Novotny</w:t>
      </w:r>
      <w:r w:rsidR="00EE7836">
        <w:rPr>
          <w:rFonts w:ascii="Century" w:eastAsia="Century" w:hAnsi="Century" w:cs="Century"/>
          <w:b/>
          <w:color w:val="000000"/>
          <w:sz w:val="24"/>
          <w:szCs w:val="24"/>
        </w:rPr>
        <w:t xml:space="preserve"> </w:t>
      </w:r>
    </w:p>
    <w:p w14:paraId="56924416" w14:textId="3E827A48" w:rsidR="00DD2317" w:rsidRPr="00167C56" w:rsidRDefault="00167C56" w:rsidP="00167C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" w:hAnsi="Century Gothic" w:cs="Century"/>
          <w:color w:val="000000"/>
          <w:sz w:val="20"/>
          <w:szCs w:val="20"/>
        </w:rPr>
      </w:pPr>
      <w:r w:rsidRPr="00167C56">
        <w:rPr>
          <w:rFonts w:ascii="Century Gothic" w:eastAsia="Century" w:hAnsi="Century Gothic" w:cs="Century"/>
          <w:color w:val="000000"/>
          <w:sz w:val="18"/>
          <w:szCs w:val="18"/>
        </w:rPr>
        <w:t>Salado Success</w:t>
      </w:r>
      <w:r>
        <w:rPr>
          <w:rFonts w:ascii="Century Gothic" w:eastAsia="Century" w:hAnsi="Century Gothic" w:cs="Century"/>
          <w:color w:val="000000"/>
          <w:sz w:val="18"/>
          <w:szCs w:val="18"/>
        </w:rPr>
        <w:t xml:space="preserve"> in many areas:</w:t>
      </w:r>
      <w:r w:rsidRPr="00167C56">
        <w:rPr>
          <w:rFonts w:ascii="Century Gothic" w:eastAsia="Century" w:hAnsi="Century Gothic" w:cs="Century"/>
          <w:color w:val="000000"/>
          <w:sz w:val="18"/>
          <w:szCs w:val="18"/>
        </w:rPr>
        <w:t xml:space="preserve"> Sports, Film, Wrestling, Powerlifting, Baseball, Soccer</w:t>
      </w:r>
      <w:r>
        <w:rPr>
          <w:rFonts w:ascii="Century Gothic" w:eastAsia="Century" w:hAnsi="Century Gothic" w:cs="Century"/>
          <w:color w:val="000000"/>
          <w:sz w:val="18"/>
          <w:szCs w:val="18"/>
        </w:rPr>
        <w:t>, One-Act Play</w:t>
      </w:r>
    </w:p>
    <w:p w14:paraId="3E77865A" w14:textId="77777777" w:rsidR="00167C56" w:rsidRPr="00C630F9" w:rsidRDefault="00167C56" w:rsidP="00167C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" w:hAnsi="Century Gothic" w:cs="Century"/>
          <w:color w:val="000000"/>
          <w:sz w:val="18"/>
          <w:szCs w:val="18"/>
        </w:rPr>
      </w:pPr>
      <w:r w:rsidRPr="00C630F9">
        <w:rPr>
          <w:rFonts w:ascii="Century Gothic" w:eastAsia="Century" w:hAnsi="Century Gothic" w:cs="Century"/>
          <w:color w:val="000000"/>
          <w:sz w:val="18"/>
          <w:szCs w:val="18"/>
        </w:rPr>
        <w:t xml:space="preserve">Village Voice has sight plan for new high school. </w:t>
      </w:r>
    </w:p>
    <w:p w14:paraId="68B524D9" w14:textId="42216C4D" w:rsidR="00167C56" w:rsidRPr="00C630F9" w:rsidRDefault="00167C56" w:rsidP="00167C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" w:hAnsi="Century Gothic" w:cs="Century"/>
          <w:color w:val="000000"/>
          <w:sz w:val="18"/>
          <w:szCs w:val="18"/>
        </w:rPr>
      </w:pPr>
      <w:r w:rsidRPr="00C630F9">
        <w:rPr>
          <w:rFonts w:ascii="Century Gothic" w:eastAsia="Century" w:hAnsi="Century Gothic" w:cs="Century"/>
          <w:color w:val="000000"/>
          <w:sz w:val="18"/>
          <w:szCs w:val="18"/>
        </w:rPr>
        <w:t>New plan in sequence of construction. They will save 2mil in construction fees and 2mil in interest fees if they build 1</w:t>
      </w:r>
      <w:r w:rsidRPr="00C630F9">
        <w:rPr>
          <w:rFonts w:ascii="Century Gothic" w:eastAsia="Century" w:hAnsi="Century Gothic" w:cs="Century"/>
          <w:color w:val="000000"/>
          <w:sz w:val="18"/>
          <w:szCs w:val="18"/>
          <w:vertAlign w:val="superscript"/>
        </w:rPr>
        <w:t>st</w:t>
      </w:r>
      <w:r w:rsidRPr="00C630F9">
        <w:rPr>
          <w:rFonts w:ascii="Century Gothic" w:eastAsia="Century" w:hAnsi="Century Gothic" w:cs="Century"/>
          <w:color w:val="000000"/>
          <w:sz w:val="18"/>
          <w:szCs w:val="18"/>
        </w:rPr>
        <w:t xml:space="preserve"> HS, 2</w:t>
      </w:r>
      <w:r w:rsidRPr="00C630F9">
        <w:rPr>
          <w:rFonts w:ascii="Century Gothic" w:eastAsia="Century" w:hAnsi="Century Gothic" w:cs="Century"/>
          <w:color w:val="000000"/>
          <w:sz w:val="18"/>
          <w:szCs w:val="18"/>
          <w:vertAlign w:val="superscript"/>
        </w:rPr>
        <w:t>nd</w:t>
      </w:r>
      <w:r w:rsidRPr="00C630F9">
        <w:rPr>
          <w:rFonts w:ascii="Century Gothic" w:eastAsia="Century" w:hAnsi="Century Gothic" w:cs="Century"/>
          <w:color w:val="000000"/>
          <w:sz w:val="18"/>
          <w:szCs w:val="18"/>
        </w:rPr>
        <w:t xml:space="preserve"> Stadium, 3</w:t>
      </w:r>
      <w:r w:rsidRPr="00C630F9">
        <w:rPr>
          <w:rFonts w:ascii="Century Gothic" w:eastAsia="Century" w:hAnsi="Century Gothic" w:cs="Century"/>
          <w:color w:val="000000"/>
          <w:sz w:val="18"/>
          <w:szCs w:val="18"/>
          <w:vertAlign w:val="superscript"/>
        </w:rPr>
        <w:t>rd</w:t>
      </w:r>
      <w:r w:rsidRPr="00C630F9">
        <w:rPr>
          <w:rFonts w:ascii="Century Gothic" w:eastAsia="Century" w:hAnsi="Century Gothic" w:cs="Century"/>
          <w:color w:val="000000"/>
          <w:sz w:val="18"/>
          <w:szCs w:val="18"/>
        </w:rPr>
        <w:t xml:space="preserve"> </w:t>
      </w:r>
      <w:r w:rsidR="00C630F9" w:rsidRPr="00C630F9">
        <w:rPr>
          <w:rFonts w:ascii="Century Gothic" w:eastAsia="Century" w:hAnsi="Century Gothic" w:cs="Century"/>
          <w:color w:val="000000"/>
          <w:sz w:val="18"/>
          <w:szCs w:val="18"/>
        </w:rPr>
        <w:t>Elementary.</w:t>
      </w:r>
    </w:p>
    <w:p w14:paraId="10DC854D" w14:textId="66A962E5" w:rsidR="00167C56" w:rsidRPr="00C630F9" w:rsidRDefault="00167C56" w:rsidP="00167C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" w:hAnsi="Century Gothic" w:cs="Century"/>
          <w:color w:val="000000"/>
          <w:sz w:val="18"/>
          <w:szCs w:val="18"/>
        </w:rPr>
      </w:pPr>
      <w:r w:rsidRPr="00C630F9">
        <w:rPr>
          <w:rFonts w:ascii="Century Gothic" w:eastAsia="Century" w:hAnsi="Century Gothic" w:cs="Century"/>
          <w:color w:val="000000"/>
          <w:sz w:val="18"/>
          <w:szCs w:val="18"/>
        </w:rPr>
        <w:t>Once new HS opens, ½ elementary will still be split into old HS.</w:t>
      </w:r>
    </w:p>
    <w:p w14:paraId="649655E9" w14:textId="4A956AAD" w:rsidR="004C69BB" w:rsidRPr="00B83ED3" w:rsidRDefault="004C69BB" w:rsidP="004C69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" w:eastAsia="Century" w:hAnsi="Century" w:cs="Century"/>
          <w:b/>
          <w:bCs/>
          <w:color w:val="000000"/>
          <w:sz w:val="24"/>
          <w:szCs w:val="24"/>
        </w:rPr>
      </w:pPr>
      <w:r w:rsidRPr="005B0850">
        <w:rPr>
          <w:rFonts w:ascii="Century" w:eastAsia="Century" w:hAnsi="Century" w:cs="Century"/>
          <w:color w:val="000000"/>
          <w:sz w:val="24"/>
          <w:szCs w:val="24"/>
        </w:rPr>
        <w:t>Treasurer’s Report –</w:t>
      </w:r>
      <w:r w:rsidR="00C630F9">
        <w:rPr>
          <w:rFonts w:ascii="Century" w:eastAsia="Century" w:hAnsi="Century" w:cs="Century"/>
          <w:color w:val="000000"/>
          <w:sz w:val="24"/>
          <w:szCs w:val="24"/>
        </w:rPr>
        <w:t xml:space="preserve"> </w:t>
      </w:r>
      <w:r w:rsidRPr="00B83ED3">
        <w:rPr>
          <w:rFonts w:ascii="Century" w:eastAsia="Century" w:hAnsi="Century" w:cs="Century"/>
          <w:b/>
          <w:bCs/>
          <w:color w:val="000000"/>
          <w:sz w:val="24"/>
          <w:szCs w:val="24"/>
        </w:rPr>
        <w:t>Jessica Diem</w:t>
      </w:r>
    </w:p>
    <w:p w14:paraId="0A198DBE" w14:textId="57A7F18B" w:rsidR="00A00E4E" w:rsidRDefault="00C630F9" w:rsidP="00C630F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" w:hAnsi="Century Gothic" w:cs="Century"/>
          <w:color w:val="000000"/>
          <w:sz w:val="18"/>
          <w:szCs w:val="18"/>
        </w:rPr>
      </w:pPr>
      <w:r>
        <w:rPr>
          <w:rFonts w:ascii="Century Gothic" w:eastAsia="Century" w:hAnsi="Century Gothic" w:cs="Century"/>
          <w:color w:val="000000"/>
          <w:sz w:val="18"/>
          <w:szCs w:val="18"/>
        </w:rPr>
        <w:t>Scholarships will be given out in 1-1.5 mo</w:t>
      </w:r>
      <w:r w:rsidRPr="00C630F9">
        <w:rPr>
          <w:rFonts w:ascii="Century Gothic" w:eastAsia="Century" w:hAnsi="Century Gothic" w:cs="Century"/>
          <w:color w:val="000000"/>
          <w:sz w:val="18"/>
          <w:szCs w:val="18"/>
        </w:rPr>
        <w:t>nths</w:t>
      </w:r>
    </w:p>
    <w:p w14:paraId="18431DC4" w14:textId="1DBC5ADA" w:rsidR="00C630F9" w:rsidRDefault="00C630F9" w:rsidP="00C630F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" w:hAnsi="Century Gothic" w:cs="Century"/>
          <w:color w:val="000000"/>
          <w:sz w:val="18"/>
          <w:szCs w:val="18"/>
        </w:rPr>
      </w:pPr>
      <w:r>
        <w:rPr>
          <w:rFonts w:ascii="Century Gothic" w:eastAsia="Century" w:hAnsi="Century Gothic" w:cs="Century"/>
          <w:color w:val="000000"/>
          <w:sz w:val="18"/>
          <w:szCs w:val="18"/>
        </w:rPr>
        <w:t xml:space="preserve">Non-profit taxes are due </w:t>
      </w:r>
    </w:p>
    <w:p w14:paraId="45155AB5" w14:textId="0C2EE23D" w:rsidR="00C630F9" w:rsidRDefault="00C630F9" w:rsidP="00C630F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" w:hAnsi="Century Gothic" w:cs="Century"/>
          <w:color w:val="000000"/>
          <w:sz w:val="18"/>
          <w:szCs w:val="18"/>
        </w:rPr>
      </w:pPr>
      <w:r>
        <w:rPr>
          <w:rFonts w:ascii="Century Gothic" w:eastAsia="Century" w:hAnsi="Century Gothic" w:cs="Century"/>
          <w:color w:val="000000"/>
          <w:sz w:val="18"/>
          <w:szCs w:val="18"/>
        </w:rPr>
        <w:t>Bids 12</w:t>
      </w:r>
      <w:r w:rsidR="000027FC">
        <w:rPr>
          <w:rFonts w:ascii="Century Gothic" w:eastAsia="Century" w:hAnsi="Century Gothic" w:cs="Century"/>
          <w:color w:val="000000"/>
          <w:sz w:val="18"/>
          <w:szCs w:val="18"/>
        </w:rPr>
        <w:t xml:space="preserve"> </w:t>
      </w:r>
      <w:r>
        <w:rPr>
          <w:rFonts w:ascii="Century Gothic" w:eastAsia="Century" w:hAnsi="Century Gothic" w:cs="Century"/>
          <w:color w:val="000000"/>
          <w:sz w:val="18"/>
          <w:szCs w:val="18"/>
        </w:rPr>
        <w:t>x</w:t>
      </w:r>
      <w:r w:rsidR="000027FC">
        <w:rPr>
          <w:rFonts w:ascii="Century Gothic" w:eastAsia="Century" w:hAnsi="Century Gothic" w:cs="Century"/>
          <w:color w:val="000000"/>
          <w:sz w:val="18"/>
          <w:szCs w:val="18"/>
        </w:rPr>
        <w:t xml:space="preserve"> </w:t>
      </w:r>
      <w:r>
        <w:rPr>
          <w:rFonts w:ascii="Century Gothic" w:eastAsia="Century" w:hAnsi="Century Gothic" w:cs="Century"/>
          <w:color w:val="000000"/>
          <w:sz w:val="18"/>
          <w:szCs w:val="18"/>
        </w:rPr>
        <w:t>24 checks to be</w:t>
      </w:r>
      <w:r w:rsidR="000027FC">
        <w:rPr>
          <w:rFonts w:ascii="Century Gothic" w:eastAsia="Century" w:hAnsi="Century Gothic" w:cs="Century"/>
          <w:color w:val="000000"/>
          <w:sz w:val="18"/>
          <w:szCs w:val="18"/>
        </w:rPr>
        <w:t xml:space="preserve"> able to fund grants with!</w:t>
      </w:r>
    </w:p>
    <w:p w14:paraId="108475EB" w14:textId="11B6BD56" w:rsidR="000027FC" w:rsidRDefault="000027FC" w:rsidP="000027FC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" w:hAnsi="Century Gothic" w:cs="Century"/>
          <w:color w:val="000000"/>
          <w:sz w:val="18"/>
          <w:szCs w:val="18"/>
        </w:rPr>
      </w:pPr>
      <w:r>
        <w:rPr>
          <w:rFonts w:ascii="Century Gothic" w:eastAsia="Century" w:hAnsi="Century Gothic" w:cs="Century"/>
          <w:color w:val="000000"/>
          <w:sz w:val="18"/>
          <w:szCs w:val="18"/>
        </w:rPr>
        <w:t>Q1 and EOY statements next meeting</w:t>
      </w:r>
    </w:p>
    <w:p w14:paraId="14A168AF" w14:textId="502BB471" w:rsidR="000027FC" w:rsidRPr="000027FC" w:rsidRDefault="000027FC" w:rsidP="000027FC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" w:hAnsi="Century Gothic" w:cs="Century"/>
          <w:color w:val="000000"/>
          <w:sz w:val="18"/>
          <w:szCs w:val="18"/>
        </w:rPr>
      </w:pPr>
      <w:r>
        <w:rPr>
          <w:rFonts w:ascii="Century Gothic" w:eastAsia="Century" w:hAnsi="Century Gothic" w:cs="Century"/>
          <w:color w:val="000000"/>
          <w:sz w:val="18"/>
          <w:szCs w:val="18"/>
        </w:rPr>
        <w:t>Possibility to provide $30k in innovative grants this year upon board approval</w:t>
      </w:r>
    </w:p>
    <w:p w14:paraId="0E94B2F8" w14:textId="77777777" w:rsidR="00A00E4E" w:rsidRPr="005B0850" w:rsidRDefault="00A00E4E" w:rsidP="00A00E4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rFonts w:ascii="Century Gothic" w:eastAsia="Century" w:hAnsi="Century Gothic" w:cs="Century"/>
          <w:color w:val="000000"/>
          <w:sz w:val="20"/>
          <w:szCs w:val="20"/>
        </w:rPr>
      </w:pPr>
    </w:p>
    <w:p w14:paraId="57E96A52" w14:textId="77777777" w:rsidR="004C69BB" w:rsidRPr="005B0850" w:rsidRDefault="004C69BB" w:rsidP="004C69B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" w:eastAsia="Century" w:hAnsi="Century" w:cs="Century"/>
          <w:b/>
          <w:bCs/>
          <w:color w:val="000000"/>
          <w:sz w:val="24"/>
          <w:szCs w:val="24"/>
        </w:rPr>
      </w:pPr>
      <w:r w:rsidRPr="005B0850">
        <w:rPr>
          <w:rFonts w:ascii="Century" w:eastAsia="Century" w:hAnsi="Century" w:cs="Century"/>
          <w:color w:val="000000"/>
          <w:sz w:val="24"/>
          <w:szCs w:val="24"/>
        </w:rPr>
        <w:t xml:space="preserve">Taylor Willingham Mini-Grant Update – </w:t>
      </w:r>
      <w:r w:rsidRPr="005B0850">
        <w:rPr>
          <w:rFonts w:ascii="Century" w:eastAsia="Century" w:hAnsi="Century" w:cs="Century"/>
          <w:b/>
          <w:bCs/>
          <w:color w:val="000000"/>
          <w:sz w:val="24"/>
          <w:szCs w:val="24"/>
        </w:rPr>
        <w:t>Melinda Kirkpatrick</w:t>
      </w:r>
    </w:p>
    <w:p w14:paraId="30A0A421" w14:textId="25809E39" w:rsidR="004C69BB" w:rsidRDefault="000027FC" w:rsidP="004C69B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Mrs. Boyd with Bunny Hop</w:t>
      </w:r>
    </w:p>
    <w:p w14:paraId="61A7307C" w14:textId="77777777" w:rsidR="000027FC" w:rsidRPr="005B0850" w:rsidRDefault="000027FC" w:rsidP="000027FC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1DC565C0" w14:textId="77777777" w:rsidR="004C69BB" w:rsidRPr="005B0850" w:rsidRDefault="004C69BB" w:rsidP="004C69BB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38DD2F79" w14:textId="77777777" w:rsidR="004C69BB" w:rsidRPr="005B0850" w:rsidRDefault="004C69BB" w:rsidP="004C69B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" w:eastAsia="Century" w:hAnsi="Century" w:cs="Century"/>
          <w:b/>
          <w:sz w:val="24"/>
          <w:szCs w:val="24"/>
        </w:rPr>
      </w:pPr>
      <w:r w:rsidRPr="005B0850">
        <w:rPr>
          <w:rFonts w:ascii="Century" w:eastAsia="Century" w:hAnsi="Century" w:cs="Century"/>
          <w:color w:val="000000"/>
          <w:sz w:val="24"/>
          <w:szCs w:val="24"/>
        </w:rPr>
        <w:lastRenderedPageBreak/>
        <w:t xml:space="preserve">Bingo Update – </w:t>
      </w:r>
      <w:r w:rsidRPr="005B0850">
        <w:rPr>
          <w:rFonts w:ascii="Century" w:eastAsia="Century" w:hAnsi="Century" w:cs="Century"/>
          <w:b/>
          <w:sz w:val="24"/>
          <w:szCs w:val="24"/>
        </w:rPr>
        <w:t>Jennifer Angel</w:t>
      </w:r>
    </w:p>
    <w:p w14:paraId="1872FBB1" w14:textId="77777777" w:rsidR="004C69BB" w:rsidRPr="005B0850" w:rsidRDefault="004C69BB" w:rsidP="004C69B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5B0850">
        <w:rPr>
          <w:rFonts w:ascii="Century Gothic" w:hAnsi="Century Gothic"/>
          <w:sz w:val="20"/>
          <w:szCs w:val="20"/>
        </w:rPr>
        <w:t>No update</w:t>
      </w:r>
    </w:p>
    <w:p w14:paraId="28284CEE" w14:textId="77777777" w:rsidR="004C69BB" w:rsidRPr="005B0850" w:rsidRDefault="004C69BB" w:rsidP="004C69BB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2D1C01E1" w14:textId="67080108" w:rsidR="004C69BB" w:rsidRPr="005B0850" w:rsidRDefault="004C69BB" w:rsidP="004C69BB">
      <w:pPr>
        <w:pStyle w:val="ListParagraph"/>
        <w:numPr>
          <w:ilvl w:val="0"/>
          <w:numId w:val="1"/>
        </w:numPr>
        <w:spacing w:after="0" w:line="360" w:lineRule="auto"/>
        <w:rPr>
          <w:rFonts w:ascii="Century" w:eastAsia="Century" w:hAnsi="Century" w:cs="Century"/>
          <w:sz w:val="24"/>
          <w:szCs w:val="24"/>
        </w:rPr>
      </w:pPr>
      <w:r w:rsidRPr="005B0850">
        <w:rPr>
          <w:rFonts w:ascii="Century" w:eastAsia="Century" w:hAnsi="Century" w:cs="Century"/>
          <w:sz w:val="24"/>
          <w:szCs w:val="24"/>
        </w:rPr>
        <w:t>Cattlemen’s Ball Update –</w:t>
      </w:r>
      <w:r w:rsidRPr="005B0850">
        <w:rPr>
          <w:rFonts w:ascii="Century" w:eastAsia="Century" w:hAnsi="Century" w:cs="Century"/>
          <w:b/>
          <w:bCs/>
          <w:sz w:val="24"/>
          <w:szCs w:val="24"/>
        </w:rPr>
        <w:t>Nicole Slaughter</w:t>
      </w:r>
      <w:r w:rsidR="000027FC">
        <w:rPr>
          <w:rFonts w:ascii="Century" w:eastAsia="Century" w:hAnsi="Century" w:cs="Century"/>
          <w:b/>
          <w:bCs/>
          <w:sz w:val="24"/>
          <w:szCs w:val="24"/>
        </w:rPr>
        <w:t xml:space="preserve"> &amp; Kelsey Malmin</w:t>
      </w:r>
    </w:p>
    <w:p w14:paraId="6507A3F1" w14:textId="77777777" w:rsidR="000027FC" w:rsidRDefault="000027FC" w:rsidP="000027FC">
      <w:pPr>
        <w:pStyle w:val="ListParagraph"/>
        <w:numPr>
          <w:ilvl w:val="1"/>
          <w:numId w:val="1"/>
        </w:numPr>
        <w:spacing w:after="0" w:line="276" w:lineRule="auto"/>
        <w:rPr>
          <w:rFonts w:ascii="Century Gothic" w:eastAsia="Century" w:hAnsi="Century Gothic" w:cs="Century"/>
          <w:sz w:val="20"/>
          <w:szCs w:val="20"/>
        </w:rPr>
      </w:pPr>
      <w:r>
        <w:rPr>
          <w:rFonts w:ascii="Century Gothic" w:eastAsia="Century" w:hAnsi="Century Gothic" w:cs="Century"/>
          <w:sz w:val="20"/>
          <w:szCs w:val="20"/>
        </w:rPr>
        <w:t>Increased top two tiers by $500 each</w:t>
      </w:r>
      <w:r w:rsidRPr="000027FC">
        <w:rPr>
          <w:rFonts w:ascii="Century Gothic" w:eastAsia="Century" w:hAnsi="Century Gothic" w:cs="Century"/>
          <w:sz w:val="20"/>
          <w:szCs w:val="20"/>
        </w:rPr>
        <w:t xml:space="preserve"> </w:t>
      </w:r>
    </w:p>
    <w:p w14:paraId="45D2F619" w14:textId="66583B72" w:rsidR="007026C3" w:rsidRPr="000027FC" w:rsidRDefault="000027FC" w:rsidP="000027FC">
      <w:pPr>
        <w:pStyle w:val="ListParagraph"/>
        <w:numPr>
          <w:ilvl w:val="2"/>
          <w:numId w:val="1"/>
        </w:numPr>
        <w:spacing w:after="0" w:line="276" w:lineRule="auto"/>
        <w:rPr>
          <w:rFonts w:ascii="Century Gothic" w:eastAsia="Century" w:hAnsi="Century Gothic" w:cs="Century"/>
          <w:sz w:val="20"/>
          <w:szCs w:val="20"/>
        </w:rPr>
      </w:pPr>
      <w:r>
        <w:rPr>
          <w:rFonts w:ascii="Century Gothic" w:eastAsia="Century" w:hAnsi="Century Gothic" w:cs="Century"/>
          <w:sz w:val="20"/>
          <w:szCs w:val="20"/>
        </w:rPr>
        <w:t>Stocked cooler for diamond sponsorships- 4 available</w:t>
      </w:r>
    </w:p>
    <w:p w14:paraId="49C21858" w14:textId="07290205" w:rsidR="000027FC" w:rsidRDefault="000027FC" w:rsidP="004C69BB">
      <w:pPr>
        <w:pStyle w:val="ListParagraph"/>
        <w:numPr>
          <w:ilvl w:val="1"/>
          <w:numId w:val="1"/>
        </w:numPr>
        <w:spacing w:after="0" w:line="276" w:lineRule="auto"/>
        <w:rPr>
          <w:rFonts w:ascii="Century Gothic" w:eastAsia="Century" w:hAnsi="Century Gothic" w:cs="Century"/>
          <w:sz w:val="20"/>
          <w:szCs w:val="20"/>
        </w:rPr>
      </w:pPr>
      <w:r>
        <w:rPr>
          <w:rFonts w:ascii="Century Gothic" w:eastAsia="Century" w:hAnsi="Century Gothic" w:cs="Century"/>
          <w:sz w:val="20"/>
          <w:szCs w:val="20"/>
        </w:rPr>
        <w:t>Sponsorship forms will go out today</w:t>
      </w:r>
    </w:p>
    <w:p w14:paraId="63805486" w14:textId="4F7BF014" w:rsidR="000027FC" w:rsidRDefault="000027FC" w:rsidP="004C69BB">
      <w:pPr>
        <w:pStyle w:val="ListParagraph"/>
        <w:numPr>
          <w:ilvl w:val="1"/>
          <w:numId w:val="1"/>
        </w:numPr>
        <w:spacing w:after="0" w:line="276" w:lineRule="auto"/>
        <w:rPr>
          <w:rFonts w:ascii="Century Gothic" w:eastAsia="Century" w:hAnsi="Century Gothic" w:cs="Century"/>
          <w:sz w:val="20"/>
          <w:szCs w:val="20"/>
        </w:rPr>
      </w:pPr>
      <w:r>
        <w:rPr>
          <w:rFonts w:ascii="Century Gothic" w:eastAsia="Century" w:hAnsi="Century Gothic" w:cs="Century"/>
          <w:sz w:val="20"/>
          <w:szCs w:val="20"/>
        </w:rPr>
        <w:t>Double check forms for what is need, including logos</w:t>
      </w:r>
    </w:p>
    <w:p w14:paraId="2A5418C0" w14:textId="77777777" w:rsidR="004C69BB" w:rsidRPr="005B0850" w:rsidRDefault="004C69BB" w:rsidP="004C69BB">
      <w:pPr>
        <w:pStyle w:val="ListParagraph"/>
        <w:spacing w:after="0" w:line="276" w:lineRule="auto"/>
        <w:ind w:left="1440"/>
        <w:rPr>
          <w:rFonts w:ascii="Century Gothic" w:eastAsia="Century" w:hAnsi="Century Gothic" w:cs="Century"/>
          <w:sz w:val="20"/>
          <w:szCs w:val="20"/>
        </w:rPr>
      </w:pPr>
    </w:p>
    <w:p w14:paraId="77464C46" w14:textId="43349AB9" w:rsidR="004C69BB" w:rsidRPr="005B0850" w:rsidRDefault="004C69BB" w:rsidP="004C69BB">
      <w:pPr>
        <w:pStyle w:val="ListParagraph"/>
        <w:numPr>
          <w:ilvl w:val="0"/>
          <w:numId w:val="1"/>
        </w:numPr>
        <w:spacing w:after="0" w:line="360" w:lineRule="auto"/>
        <w:rPr>
          <w:rFonts w:ascii="Century" w:eastAsia="Century" w:hAnsi="Century" w:cs="Century"/>
          <w:b/>
          <w:sz w:val="24"/>
          <w:szCs w:val="24"/>
        </w:rPr>
      </w:pPr>
      <w:r w:rsidRPr="005B0850">
        <w:rPr>
          <w:rFonts w:ascii="Century" w:eastAsia="Century" w:hAnsi="Century" w:cs="Century"/>
          <w:sz w:val="24"/>
          <w:szCs w:val="24"/>
        </w:rPr>
        <w:t>Scholarships Update—</w:t>
      </w:r>
      <w:r w:rsidR="007674FD">
        <w:rPr>
          <w:rFonts w:ascii="Century" w:eastAsia="Century" w:hAnsi="Century" w:cs="Century"/>
          <w:b/>
          <w:sz w:val="24"/>
          <w:szCs w:val="24"/>
        </w:rPr>
        <w:t>Meagan Johnson</w:t>
      </w:r>
    </w:p>
    <w:p w14:paraId="4386B5FE" w14:textId="13BC0C17" w:rsidR="007674FD" w:rsidRDefault="00AD473D" w:rsidP="007026C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Applications sent out on google form</w:t>
      </w:r>
    </w:p>
    <w:p w14:paraId="1E348C9A" w14:textId="3C049945" w:rsidR="00AD473D" w:rsidRDefault="00AD473D" w:rsidP="007026C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March 31</w:t>
      </w:r>
      <w:r w:rsidRPr="00AD473D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in deadline, please let seniors know!</w:t>
      </w:r>
    </w:p>
    <w:p w14:paraId="49D0F998" w14:textId="77777777" w:rsidR="007026C3" w:rsidRPr="005B0850" w:rsidRDefault="007026C3" w:rsidP="007026C3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726F7ACD" w14:textId="4393D05C" w:rsidR="004C69BB" w:rsidRPr="005B0850" w:rsidRDefault="004C69BB" w:rsidP="004C69BB">
      <w:pPr>
        <w:pStyle w:val="ListParagraph"/>
        <w:numPr>
          <w:ilvl w:val="0"/>
          <w:numId w:val="1"/>
        </w:numPr>
        <w:spacing w:after="0" w:line="360" w:lineRule="auto"/>
        <w:rPr>
          <w:rFonts w:ascii="Century" w:eastAsia="Century" w:hAnsi="Century" w:cs="Century"/>
          <w:b/>
          <w:sz w:val="24"/>
          <w:szCs w:val="24"/>
        </w:rPr>
      </w:pPr>
      <w:r w:rsidRPr="005B0850">
        <w:rPr>
          <w:rFonts w:ascii="Century" w:eastAsia="Century" w:hAnsi="Century" w:cs="Century"/>
          <w:sz w:val="24"/>
          <w:szCs w:val="24"/>
        </w:rPr>
        <w:t>Innovative Grants Update–</w:t>
      </w:r>
      <w:r w:rsidRPr="005B0850">
        <w:rPr>
          <w:rFonts w:ascii="Century" w:eastAsia="Century" w:hAnsi="Century" w:cs="Century"/>
          <w:b/>
          <w:sz w:val="24"/>
          <w:szCs w:val="24"/>
        </w:rPr>
        <w:t xml:space="preserve"> </w:t>
      </w:r>
      <w:r w:rsidR="00AD473D">
        <w:rPr>
          <w:rFonts w:ascii="Century" w:eastAsia="Century" w:hAnsi="Century" w:cs="Century"/>
          <w:b/>
          <w:sz w:val="24"/>
          <w:szCs w:val="24"/>
        </w:rPr>
        <w:t xml:space="preserve">Brittany Wentz (for </w:t>
      </w:r>
      <w:r w:rsidR="007674FD">
        <w:rPr>
          <w:rFonts w:ascii="Century" w:eastAsia="Century" w:hAnsi="Century" w:cs="Century"/>
          <w:b/>
          <w:sz w:val="24"/>
          <w:szCs w:val="24"/>
        </w:rPr>
        <w:t>Laurel K</w:t>
      </w:r>
      <w:r w:rsidR="006F61AA">
        <w:rPr>
          <w:rFonts w:ascii="Century" w:eastAsia="Century" w:hAnsi="Century" w:cs="Century"/>
          <w:b/>
          <w:sz w:val="24"/>
          <w:szCs w:val="24"/>
        </w:rPr>
        <w:t>ilpatrick</w:t>
      </w:r>
      <w:r w:rsidR="00AD473D">
        <w:rPr>
          <w:rFonts w:ascii="Century" w:eastAsia="Century" w:hAnsi="Century" w:cs="Century"/>
          <w:b/>
          <w:sz w:val="24"/>
          <w:szCs w:val="24"/>
        </w:rPr>
        <w:t>)</w:t>
      </w:r>
    </w:p>
    <w:p w14:paraId="1C3A11CB" w14:textId="5E959FEC" w:rsidR="007674FD" w:rsidRDefault="00AD473D" w:rsidP="004C69B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 applications so far</w:t>
      </w:r>
    </w:p>
    <w:p w14:paraId="2D13745B" w14:textId="43A54ABB" w:rsidR="00CA1AAA" w:rsidRPr="00CA1AAA" w:rsidRDefault="00AD473D" w:rsidP="00CA1AAA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Looking at meeting the first week</w:t>
      </w:r>
      <w:r w:rsidR="00CA1AAA">
        <w:rPr>
          <w:rFonts w:ascii="Century Gothic" w:hAnsi="Century Gothic"/>
          <w:sz w:val="20"/>
          <w:szCs w:val="20"/>
        </w:rPr>
        <w:t xml:space="preserve"> in April to select</w:t>
      </w:r>
    </w:p>
    <w:p w14:paraId="3BB5A5E9" w14:textId="77777777" w:rsidR="004C69BB" w:rsidRPr="005B0850" w:rsidRDefault="004C69BB" w:rsidP="004C69BB">
      <w:pPr>
        <w:spacing w:after="0" w:line="360" w:lineRule="auto"/>
        <w:rPr>
          <w:rFonts w:ascii="Century" w:eastAsia="Century" w:hAnsi="Century" w:cs="Century"/>
          <w:sz w:val="24"/>
          <w:szCs w:val="24"/>
        </w:rPr>
      </w:pPr>
      <w:r w:rsidRPr="005B0850">
        <w:rPr>
          <w:rFonts w:ascii="Century" w:eastAsia="Century" w:hAnsi="Century" w:cs="Century"/>
          <w:sz w:val="24"/>
          <w:szCs w:val="24"/>
        </w:rPr>
        <w:t xml:space="preserve">    </w:t>
      </w:r>
      <w:r w:rsidRPr="005B0850">
        <w:rPr>
          <w:rFonts w:ascii="Century" w:eastAsia="Century" w:hAnsi="Century" w:cs="Century"/>
          <w:b/>
          <w:bCs/>
          <w:sz w:val="24"/>
          <w:szCs w:val="24"/>
        </w:rPr>
        <w:t>11</w:t>
      </w:r>
      <w:r w:rsidRPr="005B0850">
        <w:rPr>
          <w:rFonts w:ascii="Century" w:eastAsia="Century" w:hAnsi="Century" w:cs="Century"/>
          <w:sz w:val="24"/>
          <w:szCs w:val="24"/>
        </w:rPr>
        <w:t>. New Business–</w:t>
      </w:r>
      <w:r w:rsidRPr="005B0850">
        <w:rPr>
          <w:rFonts w:ascii="Century" w:eastAsia="Century" w:hAnsi="Century" w:cs="Century"/>
          <w:b/>
          <w:sz w:val="24"/>
          <w:szCs w:val="24"/>
        </w:rPr>
        <w:t xml:space="preserve"> Brittany Wentz</w:t>
      </w:r>
    </w:p>
    <w:p w14:paraId="75F11EF1" w14:textId="0EBEE289" w:rsidR="00A32D45" w:rsidRPr="007674FD" w:rsidRDefault="006D55A2" w:rsidP="007674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" w:hAnsi="Century Gothic" w:cs="Century"/>
          <w:color w:val="000000"/>
          <w:sz w:val="20"/>
          <w:szCs w:val="20"/>
        </w:rPr>
      </w:pPr>
      <w:r>
        <w:rPr>
          <w:rFonts w:ascii="Century Gothic" w:eastAsia="Century" w:hAnsi="Century Gothic" w:cs="Century"/>
          <w:color w:val="000000"/>
          <w:sz w:val="20"/>
          <w:szCs w:val="20"/>
        </w:rPr>
        <w:t>No new business</w:t>
      </w:r>
      <w:r w:rsidR="007674FD">
        <w:rPr>
          <w:rFonts w:ascii="Century Gothic" w:eastAsia="Century" w:hAnsi="Century Gothic" w:cs="Century"/>
          <w:color w:val="000000"/>
          <w:sz w:val="20"/>
          <w:szCs w:val="20"/>
        </w:rPr>
        <w:t xml:space="preserve"> </w:t>
      </w:r>
    </w:p>
    <w:p w14:paraId="1D5F8EAC" w14:textId="77777777" w:rsidR="00A32D45" w:rsidRPr="005B0850" w:rsidRDefault="00A32D45" w:rsidP="00A32D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" w:hAnsi="Century Gothic" w:cs="Century"/>
          <w:b/>
          <w:bCs/>
        </w:rPr>
      </w:pPr>
    </w:p>
    <w:p w14:paraId="24A55486" w14:textId="48B9BBDE" w:rsidR="004C69BB" w:rsidRPr="005B0850" w:rsidRDefault="004C69BB" w:rsidP="004C69BB">
      <w:pPr>
        <w:spacing w:after="0" w:line="360" w:lineRule="auto"/>
        <w:ind w:left="360"/>
        <w:rPr>
          <w:rFonts w:ascii="Century" w:eastAsia="Century" w:hAnsi="Century" w:cs="Century"/>
          <w:sz w:val="24"/>
          <w:szCs w:val="24"/>
        </w:rPr>
      </w:pPr>
      <w:r w:rsidRPr="005B0850">
        <w:rPr>
          <w:rFonts w:ascii="Century" w:eastAsia="Century" w:hAnsi="Century" w:cs="Century"/>
          <w:b/>
          <w:bCs/>
          <w:sz w:val="24"/>
          <w:szCs w:val="24"/>
        </w:rPr>
        <w:t>12.</w:t>
      </w:r>
      <w:r w:rsidRPr="005B0850">
        <w:rPr>
          <w:rFonts w:ascii="Century" w:eastAsia="Century" w:hAnsi="Century" w:cs="Century"/>
          <w:sz w:val="24"/>
          <w:szCs w:val="24"/>
        </w:rPr>
        <w:t xml:space="preserve"> Adjourn </w:t>
      </w:r>
      <w:r w:rsidR="007674FD">
        <w:rPr>
          <w:rFonts w:ascii="Century" w:eastAsia="Century" w:hAnsi="Century" w:cs="Century"/>
          <w:sz w:val="24"/>
          <w:szCs w:val="24"/>
        </w:rPr>
        <w:t>8:4</w:t>
      </w:r>
      <w:r w:rsidR="006D55A2">
        <w:rPr>
          <w:rFonts w:ascii="Century" w:eastAsia="Century" w:hAnsi="Century" w:cs="Century"/>
          <w:sz w:val="24"/>
          <w:szCs w:val="24"/>
        </w:rPr>
        <w:t>5</w:t>
      </w:r>
    </w:p>
    <w:p w14:paraId="75A84EA0" w14:textId="77777777" w:rsidR="004C69BB" w:rsidRPr="005B0850" w:rsidRDefault="004C69BB" w:rsidP="004C69BB">
      <w:pPr>
        <w:spacing w:after="0" w:line="360" w:lineRule="auto"/>
        <w:ind w:left="360"/>
        <w:rPr>
          <w:rFonts w:ascii="Century" w:eastAsia="Century" w:hAnsi="Century" w:cs="Century"/>
          <w:sz w:val="24"/>
          <w:szCs w:val="24"/>
        </w:rPr>
      </w:pPr>
    </w:p>
    <w:p w14:paraId="54DD47EF" w14:textId="77777777" w:rsidR="004C69BB" w:rsidRPr="005B0850" w:rsidRDefault="004C69BB" w:rsidP="004C69BB">
      <w:pPr>
        <w:spacing w:after="0" w:line="360" w:lineRule="auto"/>
        <w:ind w:left="360"/>
        <w:rPr>
          <w:rFonts w:ascii="Century" w:eastAsia="Century" w:hAnsi="Century" w:cs="Century"/>
          <w:sz w:val="24"/>
          <w:szCs w:val="24"/>
        </w:rPr>
      </w:pPr>
    </w:p>
    <w:p w14:paraId="481D86BF" w14:textId="55E0C0C6" w:rsidR="004C69BB" w:rsidRPr="005B0850" w:rsidRDefault="004C69BB" w:rsidP="004C69BB">
      <w:pPr>
        <w:spacing w:after="0" w:line="240" w:lineRule="auto"/>
        <w:ind w:right="-180" w:hanging="180"/>
        <w:jc w:val="center"/>
        <w:rPr>
          <w:rFonts w:ascii="Century" w:eastAsia="Century" w:hAnsi="Century" w:cs="Century"/>
        </w:rPr>
      </w:pPr>
      <w:bookmarkStart w:id="0" w:name="_heading=h.gjdgxs" w:colFirst="0" w:colLast="0"/>
      <w:bookmarkEnd w:id="0"/>
      <w:r w:rsidRPr="005B0850">
        <w:rPr>
          <w:rFonts w:ascii="Century" w:eastAsia="Century" w:hAnsi="Century" w:cs="Century"/>
          <w:sz w:val="24"/>
          <w:szCs w:val="24"/>
        </w:rPr>
        <w:t xml:space="preserve">NEXT SEF Meeting: Thursday, </w:t>
      </w:r>
      <w:r w:rsidR="000027FC">
        <w:rPr>
          <w:rFonts w:ascii="Century" w:eastAsia="Century" w:hAnsi="Century" w:cs="Century"/>
          <w:b/>
          <w:sz w:val="24"/>
          <w:szCs w:val="24"/>
        </w:rPr>
        <w:t>April 18</w:t>
      </w:r>
      <w:r w:rsidR="000027FC" w:rsidRPr="000027FC">
        <w:rPr>
          <w:rFonts w:ascii="Century" w:eastAsia="Century" w:hAnsi="Century" w:cs="Century"/>
          <w:b/>
          <w:sz w:val="24"/>
          <w:szCs w:val="24"/>
          <w:vertAlign w:val="superscript"/>
        </w:rPr>
        <w:t>th</w:t>
      </w:r>
      <w:r w:rsidRPr="005B0850">
        <w:rPr>
          <w:rFonts w:ascii="Century" w:eastAsia="Century" w:hAnsi="Century" w:cs="Century"/>
          <w:sz w:val="24"/>
          <w:szCs w:val="24"/>
        </w:rPr>
        <w:t>, 8 a.m., Civic Center</w:t>
      </w:r>
      <w:r w:rsidRPr="005B0850">
        <w:rPr>
          <w:rFonts w:ascii="Century" w:eastAsia="Century" w:hAnsi="Century" w:cs="Century"/>
        </w:rPr>
        <w:t>.</w:t>
      </w:r>
    </w:p>
    <w:p w14:paraId="6857B2AE" w14:textId="77777777" w:rsidR="004C69BB" w:rsidRDefault="004C69BB"/>
    <w:sectPr w:rsidR="004C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E55"/>
    <w:multiLevelType w:val="multilevel"/>
    <w:tmpl w:val="350A1B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20A4"/>
    <w:multiLevelType w:val="multilevel"/>
    <w:tmpl w:val="DD3CD87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E493A"/>
    <w:multiLevelType w:val="multilevel"/>
    <w:tmpl w:val="DD3CD87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568293">
    <w:abstractNumId w:val="2"/>
  </w:num>
  <w:num w:numId="2" w16cid:durableId="1811094226">
    <w:abstractNumId w:val="1"/>
  </w:num>
  <w:num w:numId="3" w16cid:durableId="144087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BB"/>
    <w:rsid w:val="000027FC"/>
    <w:rsid w:val="00167C56"/>
    <w:rsid w:val="002F373E"/>
    <w:rsid w:val="003D418F"/>
    <w:rsid w:val="003E1035"/>
    <w:rsid w:val="004C69BB"/>
    <w:rsid w:val="00573778"/>
    <w:rsid w:val="005B0850"/>
    <w:rsid w:val="006069F4"/>
    <w:rsid w:val="006D55A2"/>
    <w:rsid w:val="006F61AA"/>
    <w:rsid w:val="007026C3"/>
    <w:rsid w:val="00725524"/>
    <w:rsid w:val="007674FD"/>
    <w:rsid w:val="008D05C2"/>
    <w:rsid w:val="00936807"/>
    <w:rsid w:val="00A00E4E"/>
    <w:rsid w:val="00A32D45"/>
    <w:rsid w:val="00AD473D"/>
    <w:rsid w:val="00B83ED3"/>
    <w:rsid w:val="00BF03EE"/>
    <w:rsid w:val="00C630F9"/>
    <w:rsid w:val="00C93F3D"/>
    <w:rsid w:val="00CA1AAA"/>
    <w:rsid w:val="00D664F8"/>
    <w:rsid w:val="00D75492"/>
    <w:rsid w:val="00DD2317"/>
    <w:rsid w:val="00EE7836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7B80"/>
  <w15:chartTrackingRefBased/>
  <w15:docId w15:val="{2114F9C8-5609-413A-9D08-EB5CBEB8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9BB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Williams</dc:creator>
  <cp:keywords/>
  <dc:description/>
  <cp:lastModifiedBy>Ethan Williams</cp:lastModifiedBy>
  <cp:revision>8</cp:revision>
  <dcterms:created xsi:type="dcterms:W3CDTF">2024-02-15T13:30:00Z</dcterms:created>
  <dcterms:modified xsi:type="dcterms:W3CDTF">2024-03-21T13:46:00Z</dcterms:modified>
</cp:coreProperties>
</file>